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6D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计划类别：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市社会发展计划</w:t>
      </w:r>
    </w:p>
    <w:p w14:paraId="537C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</w:p>
    <w:p w14:paraId="37AD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</w:p>
    <w:p w14:paraId="72B7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淮安市科技计划项目申报书</w:t>
      </w:r>
    </w:p>
    <w:p w14:paraId="09A3B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 w:cs="方正仿宋_GBK"/>
          <w:sz w:val="32"/>
          <w:szCs w:val="32"/>
        </w:rPr>
        <w:t xml:space="preserve"> （</w:t>
      </w:r>
      <w:bookmarkStart w:id="0" w:name="_GoBack"/>
      <w:r>
        <w:rPr>
          <w:rFonts w:hint="eastAsia" w:ascii="宋体" w:hAnsi="宋体" w:cs="方正仿宋_GBK"/>
          <w:sz w:val="32"/>
          <w:szCs w:val="32"/>
          <w:lang w:val="en-US" w:eastAsia="zh-CN"/>
        </w:rPr>
        <w:t>绿色生态</w:t>
      </w:r>
      <w:bookmarkEnd w:id="0"/>
      <w:r>
        <w:rPr>
          <w:rFonts w:ascii="宋体" w:hAnsi="宋体" w:cs="方正仿宋_GBK"/>
          <w:sz w:val="32"/>
          <w:szCs w:val="32"/>
        </w:rPr>
        <w:t>）</w:t>
      </w:r>
    </w:p>
    <w:p w14:paraId="53D7DB83">
      <w:pPr>
        <w:spacing w:line="580" w:lineRule="exact"/>
        <w:rPr>
          <w:rFonts w:ascii="宋体" w:hAnsi="宋体"/>
          <w:sz w:val="28"/>
          <w:szCs w:val="28"/>
        </w:rPr>
      </w:pPr>
    </w:p>
    <w:p w14:paraId="6695C41F">
      <w:pPr>
        <w:spacing w:line="580" w:lineRule="exact"/>
        <w:rPr>
          <w:rFonts w:ascii="宋体" w:hAnsi="宋体"/>
          <w:sz w:val="28"/>
          <w:szCs w:val="28"/>
        </w:rPr>
      </w:pPr>
    </w:p>
    <w:p w14:paraId="7D0E66B2">
      <w:pPr>
        <w:spacing w:line="580" w:lineRule="exact"/>
        <w:rPr>
          <w:rFonts w:ascii="宋体" w:hAnsi="宋体"/>
          <w:sz w:val="28"/>
          <w:szCs w:val="28"/>
        </w:rPr>
      </w:pPr>
    </w:p>
    <w:p w14:paraId="20195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14DB8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承担单位：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5ED10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邮编：______________</w:t>
      </w:r>
    </w:p>
    <w:p w14:paraId="4E245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6DE7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4907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主管部门：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774C8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034C7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填报</w:t>
      </w:r>
      <w:r>
        <w:rPr>
          <w:rFonts w:ascii="宋体" w:hAnsi="宋体"/>
          <w:sz w:val="32"/>
          <w:szCs w:val="32"/>
        </w:rPr>
        <w:t>日期：    年     月    日</w:t>
      </w:r>
    </w:p>
    <w:p w14:paraId="28C2B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3BD5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5271E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49F08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7AC2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淮安市科学技术局</w:t>
      </w:r>
    </w:p>
    <w:p w14:paraId="47D190AE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32"/>
          <w:szCs w:val="32"/>
        </w:rPr>
        <w:t>二</w:t>
      </w:r>
      <w:r>
        <w:rPr>
          <w:rFonts w:ascii="宋体" w:hAnsi="宋体" w:cs="宋体"/>
          <w:b/>
          <w:sz w:val="32"/>
          <w:szCs w:val="32"/>
        </w:rPr>
        <w:t>〇</w:t>
      </w:r>
      <w:r>
        <w:rPr>
          <w:rFonts w:ascii="宋体" w:hAnsi="宋体"/>
          <w:b/>
          <w:sz w:val="32"/>
          <w:szCs w:val="32"/>
        </w:rPr>
        <w:t>二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ascii="宋体" w:hAnsi="宋体" w:cs="仿宋_GB2312"/>
          <w:b/>
          <w:sz w:val="32"/>
          <w:szCs w:val="32"/>
        </w:rPr>
        <w:t>年制</w:t>
      </w:r>
      <w:r>
        <w:rPr>
          <w:rFonts w:hint="eastAsia" w:ascii="宋体" w:hAnsi="宋体"/>
          <w:b/>
          <w:sz w:val="28"/>
          <w:szCs w:val="28"/>
        </w:rPr>
        <w:br w:type="page"/>
      </w:r>
    </w:p>
    <w:p w14:paraId="7E3C2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b/>
          <w:sz w:val="28"/>
          <w:szCs w:val="28"/>
        </w:rPr>
        <w:t>单位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及项目团队</w:t>
      </w:r>
      <w:r>
        <w:rPr>
          <w:rFonts w:hint="eastAsia" w:ascii="宋体" w:hAnsi="宋体" w:eastAsia="宋体" w:cs="宋体"/>
          <w:b/>
          <w:sz w:val="28"/>
          <w:szCs w:val="28"/>
        </w:rPr>
        <w:t>情况</w:t>
      </w:r>
    </w:p>
    <w:p w14:paraId="0C413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sz w:val="28"/>
          <w:szCs w:val="28"/>
        </w:rPr>
        <w:t>单位基本情况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包括</w:t>
      </w:r>
      <w:r>
        <w:rPr>
          <w:rFonts w:hint="eastAsia" w:ascii="宋体" w:hAnsi="宋体" w:eastAsia="宋体" w:cs="宋体"/>
          <w:sz w:val="28"/>
          <w:szCs w:val="28"/>
        </w:rPr>
        <w:t>与项目相关的知识产权状况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0887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2.项目负责人及项目团队情况</w:t>
      </w:r>
    </w:p>
    <w:p w14:paraId="45E6B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二、项目建设的意义及必要性</w:t>
      </w:r>
    </w:p>
    <w:p w14:paraId="16C7B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1.项目国内外科技创新发展概况和最新发展趋势</w:t>
      </w:r>
    </w:p>
    <w:p w14:paraId="7A801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2.项目研究的目的和意义</w:t>
      </w:r>
    </w:p>
    <w:p w14:paraId="2AC6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三、项目实施基础</w:t>
      </w:r>
    </w:p>
    <w:p w14:paraId="7813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1.项目要研究或解决的的问题，已有的研究基础和工作条件</w:t>
      </w:r>
    </w:p>
    <w:p w14:paraId="0F61B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项目实施具备的人才队伍及科技服务管理能力</w:t>
      </w:r>
    </w:p>
    <w:p w14:paraId="3446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</w:rPr>
        <w:t>、项目主要任务和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考核指标</w:t>
      </w:r>
    </w:p>
    <w:p w14:paraId="4B01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1.总体目标</w:t>
      </w:r>
    </w:p>
    <w:p w14:paraId="36C84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2.主要研究内容</w:t>
      </w:r>
    </w:p>
    <w:p w14:paraId="5635E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具体研究内容和要重点解决的关键技术问题</w:t>
      </w:r>
    </w:p>
    <w:p w14:paraId="46353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3.本项目特色及创新点</w:t>
      </w:r>
    </w:p>
    <w:p w14:paraId="18A0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4.考核指标</w:t>
      </w:r>
    </w:p>
    <w:p w14:paraId="770DD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项目预期能达到的主要技术、经济指标及产生的经济、社会效益</w:t>
      </w:r>
    </w:p>
    <w:p w14:paraId="3B0D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、研究试验方法、技术路线及工艺流程</w:t>
      </w:r>
    </w:p>
    <w:p w14:paraId="4808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7819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、计划进度安排与考核指标</w:t>
      </w:r>
    </w:p>
    <w:tbl>
      <w:tblPr>
        <w:tblStyle w:val="5"/>
        <w:tblW w:w="8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5818"/>
      </w:tblGrid>
      <w:tr w14:paraId="6054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570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工作进度（以季度划分）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79E6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主要工作内容</w:t>
            </w:r>
          </w:p>
        </w:tc>
      </w:tr>
      <w:tr w14:paraId="76ED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ABCBD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DB34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786D6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B9BCC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5222B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21F94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A88B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0AAA1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34C3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FEE9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F61B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0422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8FA9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95C7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40AB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1E4A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34BD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57149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559DE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A782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0978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528D7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6105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710C7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B5055">
            <w:pPr>
              <w:widowContro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项目完成后主要考核指标（考核指标须体现定性与定量相结合的原则。请注意考核指标的条理性和可行性，量力而行）：</w:t>
            </w:r>
          </w:p>
        </w:tc>
      </w:tr>
    </w:tbl>
    <w:p w14:paraId="612AF848">
      <w:pPr>
        <w:rPr>
          <w:rFonts w:ascii="仿宋_GB2312" w:hAnsi="仿宋_GB2312" w:eastAsia="仿宋_GB2312"/>
          <w:b/>
          <w:sz w:val="32"/>
        </w:rPr>
      </w:pPr>
    </w:p>
    <w:p w14:paraId="3EFCFE84">
      <w:pPr>
        <w:rPr>
          <w:rFonts w:ascii="仿宋_GB2312" w:hAnsi="仿宋_GB2312" w:eastAsia="仿宋_GB2312"/>
          <w:b/>
          <w:sz w:val="32"/>
        </w:rPr>
      </w:pPr>
    </w:p>
    <w:p w14:paraId="4FE61DEE">
      <w:pPr>
        <w:widowControl/>
        <w:jc w:val="left"/>
        <w:rPr>
          <w:rFonts w:ascii="仿宋_GB2312" w:hAnsi="仿宋_GB2312" w:eastAsia="仿宋_GB2312"/>
          <w:b/>
          <w:sz w:val="32"/>
        </w:rPr>
      </w:pPr>
      <w:r>
        <w:br w:type="page"/>
      </w:r>
    </w:p>
    <w:p w14:paraId="70E2B404">
      <w:pPr>
        <w:bidi w:val="0"/>
        <w:spacing w:before="0" w:after="0"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所有附件</w:t>
      </w:r>
      <w:r>
        <w:rPr>
          <w:rFonts w:hint="eastAsia" w:ascii="宋体" w:hAnsi="宋体"/>
          <w:b/>
          <w:bCs/>
          <w:color w:val="auto"/>
          <w:spacing w:val="10"/>
          <w:sz w:val="28"/>
          <w:szCs w:val="28"/>
          <w:lang w:val="en-US" w:eastAsia="zh-CN"/>
        </w:rPr>
        <w:t>通过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系统上传，不附在申报书中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ascii="宋体" w:hAnsi="宋体"/>
          <w:b/>
          <w:bCs/>
          <w:sz w:val="28"/>
          <w:szCs w:val="28"/>
        </w:rPr>
        <w:t>：</w:t>
      </w:r>
    </w:p>
    <w:p w14:paraId="5CDA61EC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1.近三年获得与本项目相关的国家或省市科技计划支持情况证明材料（逐项列明）</w:t>
      </w:r>
    </w:p>
    <w:p w14:paraId="4129FAE0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2.相关知识产权证明材料（需逐项列明，其中知识产权类型填写发明、实用新型、外观设计、软件著作权等）</w:t>
      </w:r>
    </w:p>
    <w:p w14:paraId="3A31C264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 xml:space="preserve">3.有关产品检测检验报告、科技查新报告等 </w:t>
      </w:r>
    </w:p>
    <w:p w14:paraId="40D7C3AA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 xml:space="preserve">4.技术权益证明、特殊产品生产许可证、科技获奖证书等 </w:t>
      </w:r>
    </w:p>
    <w:p w14:paraId="22E8BC7E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5.合作共建的需附共建协议</w:t>
      </w:r>
    </w:p>
    <w:p w14:paraId="36E7D1BA">
      <w:pPr>
        <w:spacing w:line="520" w:lineRule="exact"/>
        <w:ind w:left="643"/>
        <w:rPr>
          <w:rFonts w:ascii="宋体" w:hAnsi="宋体"/>
          <w:b/>
          <w:sz w:val="28"/>
          <w:szCs w:val="28"/>
        </w:rPr>
      </w:pPr>
    </w:p>
    <w:p w14:paraId="14D46C47">
      <w:pPr>
        <w:spacing w:line="520" w:lineRule="exac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361" w:right="1588" w:bottom="136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299F4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9073C2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DBBF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WNkOTZlNTM5Y2RjODMxMWQ0MjE0OTczNTBmMmQifQ=="/>
  </w:docVars>
  <w:rsids>
    <w:rsidRoot w:val="003E630F"/>
    <w:rsid w:val="0000253C"/>
    <w:rsid w:val="0000559E"/>
    <w:rsid w:val="000125F8"/>
    <w:rsid w:val="000300BB"/>
    <w:rsid w:val="00036C1F"/>
    <w:rsid w:val="00054E59"/>
    <w:rsid w:val="00065D1B"/>
    <w:rsid w:val="00070C49"/>
    <w:rsid w:val="0007455A"/>
    <w:rsid w:val="00085848"/>
    <w:rsid w:val="00086E4E"/>
    <w:rsid w:val="000952B6"/>
    <w:rsid w:val="000966B9"/>
    <w:rsid w:val="000E0EB3"/>
    <w:rsid w:val="000E3280"/>
    <w:rsid w:val="000F7159"/>
    <w:rsid w:val="00123066"/>
    <w:rsid w:val="00152E2C"/>
    <w:rsid w:val="00157402"/>
    <w:rsid w:val="0016501D"/>
    <w:rsid w:val="00197DE3"/>
    <w:rsid w:val="001A5913"/>
    <w:rsid w:val="001D417E"/>
    <w:rsid w:val="001D7E7A"/>
    <w:rsid w:val="002056E1"/>
    <w:rsid w:val="00212F87"/>
    <w:rsid w:val="00231E7A"/>
    <w:rsid w:val="00252AA3"/>
    <w:rsid w:val="002962AD"/>
    <w:rsid w:val="002B2193"/>
    <w:rsid w:val="002E2F3B"/>
    <w:rsid w:val="002F6664"/>
    <w:rsid w:val="003078B3"/>
    <w:rsid w:val="00365D52"/>
    <w:rsid w:val="00380874"/>
    <w:rsid w:val="0039765B"/>
    <w:rsid w:val="003A1602"/>
    <w:rsid w:val="003B6211"/>
    <w:rsid w:val="003B762B"/>
    <w:rsid w:val="003C2412"/>
    <w:rsid w:val="003E630F"/>
    <w:rsid w:val="003F1DC9"/>
    <w:rsid w:val="004079B3"/>
    <w:rsid w:val="00412EE0"/>
    <w:rsid w:val="0043499F"/>
    <w:rsid w:val="0043672D"/>
    <w:rsid w:val="00440527"/>
    <w:rsid w:val="004471FE"/>
    <w:rsid w:val="00464B06"/>
    <w:rsid w:val="00465B6A"/>
    <w:rsid w:val="00494C13"/>
    <w:rsid w:val="004B2AAD"/>
    <w:rsid w:val="004B5610"/>
    <w:rsid w:val="004D34E0"/>
    <w:rsid w:val="004D791E"/>
    <w:rsid w:val="004E2F1B"/>
    <w:rsid w:val="004E4ABE"/>
    <w:rsid w:val="00501767"/>
    <w:rsid w:val="00536BD0"/>
    <w:rsid w:val="00537598"/>
    <w:rsid w:val="0054100A"/>
    <w:rsid w:val="005920BB"/>
    <w:rsid w:val="005C00B9"/>
    <w:rsid w:val="005C7677"/>
    <w:rsid w:val="006019EF"/>
    <w:rsid w:val="00606D16"/>
    <w:rsid w:val="00626096"/>
    <w:rsid w:val="00636674"/>
    <w:rsid w:val="00645EE9"/>
    <w:rsid w:val="006513B7"/>
    <w:rsid w:val="00673ED9"/>
    <w:rsid w:val="00694AE8"/>
    <w:rsid w:val="006A696C"/>
    <w:rsid w:val="006D21CB"/>
    <w:rsid w:val="006F289F"/>
    <w:rsid w:val="007520FD"/>
    <w:rsid w:val="00772C47"/>
    <w:rsid w:val="0078384E"/>
    <w:rsid w:val="00786E89"/>
    <w:rsid w:val="00787A32"/>
    <w:rsid w:val="0079326F"/>
    <w:rsid w:val="0079742A"/>
    <w:rsid w:val="007A4571"/>
    <w:rsid w:val="007A5117"/>
    <w:rsid w:val="007D1A63"/>
    <w:rsid w:val="007D1E1C"/>
    <w:rsid w:val="007E279D"/>
    <w:rsid w:val="00800DD9"/>
    <w:rsid w:val="00814DA7"/>
    <w:rsid w:val="00825E2C"/>
    <w:rsid w:val="00840690"/>
    <w:rsid w:val="00844135"/>
    <w:rsid w:val="00845D7D"/>
    <w:rsid w:val="008676DF"/>
    <w:rsid w:val="00871865"/>
    <w:rsid w:val="0088311A"/>
    <w:rsid w:val="008957A9"/>
    <w:rsid w:val="008A2CE1"/>
    <w:rsid w:val="00924F3E"/>
    <w:rsid w:val="009326D4"/>
    <w:rsid w:val="00933688"/>
    <w:rsid w:val="009344E8"/>
    <w:rsid w:val="00941F8D"/>
    <w:rsid w:val="00965F22"/>
    <w:rsid w:val="009B6D65"/>
    <w:rsid w:val="009C5B1C"/>
    <w:rsid w:val="009D26D0"/>
    <w:rsid w:val="009D6D60"/>
    <w:rsid w:val="009E2EDC"/>
    <w:rsid w:val="009F0106"/>
    <w:rsid w:val="00A06A36"/>
    <w:rsid w:val="00A14FEB"/>
    <w:rsid w:val="00A166E9"/>
    <w:rsid w:val="00A3054C"/>
    <w:rsid w:val="00A37206"/>
    <w:rsid w:val="00A41899"/>
    <w:rsid w:val="00A548BE"/>
    <w:rsid w:val="00A61593"/>
    <w:rsid w:val="00A77F7F"/>
    <w:rsid w:val="00A91D93"/>
    <w:rsid w:val="00A95F77"/>
    <w:rsid w:val="00AA711C"/>
    <w:rsid w:val="00AD265C"/>
    <w:rsid w:val="00AE61C8"/>
    <w:rsid w:val="00B1775D"/>
    <w:rsid w:val="00B22F1A"/>
    <w:rsid w:val="00B27B1E"/>
    <w:rsid w:val="00B32D23"/>
    <w:rsid w:val="00B468B2"/>
    <w:rsid w:val="00B801C5"/>
    <w:rsid w:val="00B829B4"/>
    <w:rsid w:val="00B84651"/>
    <w:rsid w:val="00B94155"/>
    <w:rsid w:val="00B959E4"/>
    <w:rsid w:val="00BA09AB"/>
    <w:rsid w:val="00BB4D6B"/>
    <w:rsid w:val="00BF38B2"/>
    <w:rsid w:val="00C01DED"/>
    <w:rsid w:val="00C02D7C"/>
    <w:rsid w:val="00C1614B"/>
    <w:rsid w:val="00C20073"/>
    <w:rsid w:val="00C31221"/>
    <w:rsid w:val="00C34CBE"/>
    <w:rsid w:val="00C35701"/>
    <w:rsid w:val="00C57B9B"/>
    <w:rsid w:val="00C62E0A"/>
    <w:rsid w:val="00C7376A"/>
    <w:rsid w:val="00C8251D"/>
    <w:rsid w:val="00C83FE7"/>
    <w:rsid w:val="00CB72A6"/>
    <w:rsid w:val="00CC4421"/>
    <w:rsid w:val="00D06AFF"/>
    <w:rsid w:val="00D10B31"/>
    <w:rsid w:val="00D37DCE"/>
    <w:rsid w:val="00D446F8"/>
    <w:rsid w:val="00D71805"/>
    <w:rsid w:val="00D77A19"/>
    <w:rsid w:val="00DA046D"/>
    <w:rsid w:val="00DA7B41"/>
    <w:rsid w:val="00DB07F8"/>
    <w:rsid w:val="00DB157E"/>
    <w:rsid w:val="00DE60DB"/>
    <w:rsid w:val="00DF3C23"/>
    <w:rsid w:val="00E0667D"/>
    <w:rsid w:val="00E419EF"/>
    <w:rsid w:val="00E465C2"/>
    <w:rsid w:val="00E52F6C"/>
    <w:rsid w:val="00E538E4"/>
    <w:rsid w:val="00EA026C"/>
    <w:rsid w:val="00EC44C8"/>
    <w:rsid w:val="00EE32B2"/>
    <w:rsid w:val="00EF1EA1"/>
    <w:rsid w:val="00EF68B3"/>
    <w:rsid w:val="00F32B1B"/>
    <w:rsid w:val="00F40FA2"/>
    <w:rsid w:val="00F442E8"/>
    <w:rsid w:val="00F6102C"/>
    <w:rsid w:val="00F760F5"/>
    <w:rsid w:val="00FA1041"/>
    <w:rsid w:val="00FD47CC"/>
    <w:rsid w:val="00FD63C2"/>
    <w:rsid w:val="00FF36E6"/>
    <w:rsid w:val="00FF6912"/>
    <w:rsid w:val="0FA638D0"/>
    <w:rsid w:val="12B5207C"/>
    <w:rsid w:val="130152C1"/>
    <w:rsid w:val="1D5E489B"/>
    <w:rsid w:val="1F1E1DB3"/>
    <w:rsid w:val="21056566"/>
    <w:rsid w:val="21243B88"/>
    <w:rsid w:val="22916662"/>
    <w:rsid w:val="2F666780"/>
    <w:rsid w:val="405368AD"/>
    <w:rsid w:val="423618CA"/>
    <w:rsid w:val="520E792B"/>
    <w:rsid w:val="570566FB"/>
    <w:rsid w:val="57E91B79"/>
    <w:rsid w:val="61806050"/>
    <w:rsid w:val="633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页眉 Char1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paragraph" w:customStyle="1" w:styleId="11">
    <w:name w:val="印数"/>
    <w:basedOn w:val="1"/>
    <w:qFormat/>
    <w:uiPriority w:val="0"/>
    <w:pPr>
      <w:tabs>
        <w:tab w:val="right" w:pos="8465"/>
      </w:tabs>
      <w:autoSpaceDE w:val="0"/>
      <w:autoSpaceDN w:val="0"/>
      <w:adjustRightInd w:val="0"/>
      <w:spacing w:line="400" w:lineRule="atLeast"/>
      <w:ind w:left="357" w:right="357"/>
      <w:jc w:val="right"/>
    </w:pPr>
    <w:rPr>
      <w:rFonts w:ascii="Times New Roman" w:hAnsi="Times New Roman" w:eastAsia="方正仿宋_GBK"/>
      <w:kern w:val="0"/>
      <w:sz w:val="32"/>
      <w:szCs w:val="20"/>
    </w:rPr>
  </w:style>
  <w:style w:type="character" w:customStyle="1" w:styleId="12">
    <w:name w:val="页眉 Char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640</Words>
  <Characters>814</Characters>
  <Lines>14</Lines>
  <Paragraphs>4</Paragraphs>
  <TotalTime>0</TotalTime>
  <ScaleCrop>false</ScaleCrop>
  <LinksUpToDate>false</LinksUpToDate>
  <CharactersWithSpaces>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2021-05-06T07:03:00Z</dcterms:created>
  <dc:creator>Microsoft Office User</dc:creator>
  <cp:lastModifiedBy>烽火</cp:lastModifiedBy>
  <cp:lastPrinted>2020-07-14T01:49:00Z</cp:lastPrinted>
  <dcterms:modified xsi:type="dcterms:W3CDTF">2025-07-31T01:55:33Z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AA4B58A415F84FA2A6CDB1F950A475E0_13</vt:lpwstr>
  </property>
  <property fmtid="{D5CDD505-2E9C-101B-9397-08002B2CF9AE}" pid="4" name="KSOTemplateDocerSaveRecord">
    <vt:lpwstr>eyJoZGlkIjoiODJkYWNkOTZlNTM5Y2RjODMxMWQ0MjE0OTczNTBmMmQiLCJ1c2VySWQiOiI2OTQ4MzcyNDcifQ==</vt:lpwstr>
  </property>
</Properties>
</file>